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B9" w:rsidRDefault="004A6FB9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4A6FB9" w:rsidRPr="00394E3C" w:rsidRDefault="00394E3C" w:rsidP="00394E3C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Aktuell stimmberechtigte Mitglieder</w:t>
      </w:r>
      <w:r w:rsidR="0098555A">
        <w:rPr>
          <w:rFonts w:ascii="Arial" w:hAnsi="Arial" w:cs="Arial"/>
          <w:b/>
          <w:sz w:val="28"/>
          <w:szCs w:val="28"/>
        </w:rPr>
        <w:t xml:space="preserve">        </w:t>
      </w:r>
    </w:p>
    <w:p w:rsidR="004A6FB9" w:rsidRDefault="004A6FB9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4A6FB9" w:rsidRDefault="00394E3C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 </w:t>
      </w:r>
      <w:proofErr w:type="spellStart"/>
      <w:r w:rsidR="0098555A">
        <w:rPr>
          <w:rFonts w:ascii="Arial" w:hAnsi="Arial" w:cs="Arial"/>
          <w:b/>
          <w:sz w:val="28"/>
          <w:szCs w:val="28"/>
        </w:rPr>
        <w:t>Fachschaftsrat</w:t>
      </w:r>
      <w:proofErr w:type="spellEnd"/>
      <w:r w:rsidR="0098555A">
        <w:rPr>
          <w:rFonts w:ascii="Arial" w:hAnsi="Arial" w:cs="Arial"/>
          <w:b/>
          <w:sz w:val="28"/>
          <w:szCs w:val="28"/>
        </w:rPr>
        <w:t xml:space="preserve"> der Fakultät Informatik/Mathematik</w:t>
      </w:r>
    </w:p>
    <w:p w:rsidR="004A6FB9" w:rsidRDefault="004A6FB9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bookmarkStart w:id="0" w:name="_GoBack"/>
      <w:bookmarkEnd w:id="0"/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3207"/>
        <w:gridCol w:w="3209"/>
        <w:gridCol w:w="3217"/>
      </w:tblGrid>
      <w:tr w:rsidR="004A6FB9"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</w:rPr>
              <w:t>Einzelbewerber:</w:t>
            </w:r>
          </w:p>
          <w:p w:rsidR="004A6FB9" w:rsidRDefault="004A6F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4A6FB9" w:rsidRDefault="004A6F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Wahlergebnis</w:t>
            </w:r>
          </w:p>
          <w:p w:rsidR="004A6FB9" w:rsidRDefault="004A6F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Holz, Kevin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55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Kreitschmann</w:t>
            </w:r>
            <w:proofErr w:type="spellEnd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, Susanne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45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Rößler, Fabian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27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Müller, Christine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26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Nedselskij</w:t>
            </w:r>
            <w:proofErr w:type="spellEnd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, Wladislaw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25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Pahlke, Judith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12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Großmann, Martin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Thomas, Leoni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9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Baburkin</w:t>
            </w:r>
            <w:proofErr w:type="spellEnd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Yewgenij</w:t>
            </w:r>
            <w:proofErr w:type="spellEnd"/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8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Pr="00394E3C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</w:pPr>
            <w:r w:rsidRPr="00394E3C">
              <w:rPr>
                <w:rFonts w:ascii="Calibri" w:hAnsi="Calibri" w:cs="Calibri"/>
                <w:b/>
                <w:color w:val="A6A6A6" w:themeColor="background1" w:themeShade="A6"/>
                <w:spacing w:val="-3"/>
                <w:sz w:val="22"/>
                <w:szCs w:val="22"/>
              </w:rPr>
              <w:t>Leuschner, Sebastian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Pr="00394E3C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</w:pPr>
            <w:r w:rsidRPr="00394E3C">
              <w:rPr>
                <w:rFonts w:ascii="Calibri" w:hAnsi="Calibri" w:cs="Calibri"/>
                <w:b/>
                <w:color w:val="A6A6A6" w:themeColor="background1" w:themeShade="A6"/>
                <w:spacing w:val="-3"/>
                <w:sz w:val="22"/>
                <w:szCs w:val="22"/>
              </w:rPr>
              <w:t>7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Pr="00394E3C" w:rsidRDefault="00394E3C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</w:pPr>
            <w:r w:rsidRPr="00394E3C">
              <w:rPr>
                <w:rFonts w:ascii="Calibri" w:hAnsi="Calibri" w:cs="Calibri"/>
                <w:b/>
                <w:color w:val="A6A6A6" w:themeColor="background1" w:themeShade="A6"/>
                <w:spacing w:val="-3"/>
                <w:sz w:val="22"/>
                <w:szCs w:val="22"/>
              </w:rPr>
              <w:t>Rücktritt (mit Beschluss vom 06.03.2019)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Pr="00394E3C" w:rsidRDefault="0098555A">
            <w:pPr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4E3C"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Schmied, Jannik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Pr="00394E3C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4E3C"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Pr="00394E3C" w:rsidRDefault="00394E3C">
            <w:pPr>
              <w:overflowPunct w:val="0"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2"/>
                <w:szCs w:val="22"/>
              </w:rPr>
              <w:t>(nachgerückt für Sebastian Leuschner)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Olszowa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, Christian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Ersatzvertreter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Hornschuh, Jonas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Ersatzvertreter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Berger, Mauritius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Ersatzvertreter</w:t>
            </w:r>
          </w:p>
        </w:tc>
      </w:tr>
      <w:tr w:rsidR="004A6FB9">
        <w:trPr>
          <w:trHeight w:val="290"/>
        </w:trPr>
        <w:tc>
          <w:tcPr>
            <w:tcW w:w="320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textAlignment w:val="auto"/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Kluge, Stefan</w:t>
            </w:r>
          </w:p>
        </w:tc>
        <w:tc>
          <w:tcPr>
            <w:tcW w:w="3209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3217" w:type="dxa"/>
            <w:shd w:val="clear" w:color="auto" w:fill="auto"/>
            <w:tcMar>
              <w:left w:w="108" w:type="dxa"/>
            </w:tcMar>
          </w:tcPr>
          <w:p w:rsidR="004A6FB9" w:rsidRDefault="0098555A">
            <w:pPr>
              <w:overflowPunct w:val="0"/>
              <w:jc w:val="center"/>
              <w:textAlignment w:val="auto"/>
            </w:pPr>
            <w:r>
              <w:rPr>
                <w:rFonts w:ascii="Calibri" w:hAnsi="Calibri" w:cs="Calibri"/>
                <w:color w:val="000000"/>
                <w:spacing w:val="-3"/>
                <w:sz w:val="22"/>
                <w:szCs w:val="22"/>
              </w:rPr>
              <w:t>Ersatzvertreter</w:t>
            </w:r>
          </w:p>
        </w:tc>
      </w:tr>
    </w:tbl>
    <w:p w:rsidR="004A6FB9" w:rsidRDefault="004A6FB9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</w:pPr>
    </w:p>
    <w:sectPr w:rsidR="004A6FB9">
      <w:headerReference w:type="default" r:id="rId7"/>
      <w:footerReference w:type="default" r:id="rId8"/>
      <w:pgSz w:w="11906" w:h="16838"/>
      <w:pgMar w:top="1191" w:right="1134" w:bottom="624" w:left="1134" w:header="1134" w:footer="567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5A" w:rsidRDefault="0098555A">
      <w:r>
        <w:separator/>
      </w:r>
    </w:p>
  </w:endnote>
  <w:endnote w:type="continuationSeparator" w:id="0">
    <w:p w:rsidR="0098555A" w:rsidRDefault="0098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738170"/>
      <w:docPartObj>
        <w:docPartGallery w:val="Page Numbers (Bottom of Page)"/>
        <w:docPartUnique/>
      </w:docPartObj>
    </w:sdtPr>
    <w:sdtEndPr/>
    <w:sdtContent>
      <w:p w:rsidR="004A6FB9" w:rsidRDefault="0098555A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94E3C">
          <w:rPr>
            <w:noProof/>
          </w:rPr>
          <w:t>1</w:t>
        </w:r>
        <w:r>
          <w:fldChar w:fldCharType="end"/>
        </w:r>
      </w:p>
    </w:sdtContent>
  </w:sdt>
  <w:p w:rsidR="004A6FB9" w:rsidRDefault="004A6FB9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5A" w:rsidRDefault="0098555A">
      <w:r>
        <w:separator/>
      </w:r>
    </w:p>
  </w:footnote>
  <w:footnote w:type="continuationSeparator" w:id="0">
    <w:p w:rsidR="0098555A" w:rsidRDefault="00985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B9" w:rsidRDefault="0098555A">
    <w:pPr>
      <w:pStyle w:val="Kopfzeile"/>
      <w:jc w:val="right"/>
    </w:pPr>
    <w:r>
      <w:rPr>
        <w:noProof/>
      </w:rPr>
      <w:drawing>
        <wp:inline distT="0" distB="0" distL="0" distR="0">
          <wp:extent cx="2560320" cy="44005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114300" simplePos="0" relativeHeight="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B9"/>
    <w:rsid w:val="00394E3C"/>
    <w:rsid w:val="004A6FB9"/>
    <w:rsid w:val="009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4A65"/>
    <w:pPr>
      <w:suppressAutoHyphens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quationCaption">
    <w:name w:val="_Equation Caption"/>
  </w:style>
  <w:style w:type="character" w:customStyle="1" w:styleId="Internetlink">
    <w:name w:val="Internetlink"/>
    <w:basedOn w:val="Absatz-Standardschriftart"/>
    <w:rsid w:val="00EB539B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character" w:customStyle="1" w:styleId="ListLabel1">
    <w:name w:val="ListLabel 1"/>
    <w:rPr>
      <w:rFonts w:cs="Courier New"/>
    </w:rPr>
  </w:style>
  <w:style w:type="character" w:styleId="Endnotenzeichen">
    <w:name w:val="endnote referenc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next w:val="Standard"/>
    <w:qFormat/>
  </w:style>
  <w:style w:type="paragraph" w:customStyle="1" w:styleId="Verzeichnis">
    <w:name w:val="Verzeichnis"/>
    <w:basedOn w:val="Standard"/>
    <w:pPr>
      <w:suppressLineNumbers/>
    </w:pPr>
    <w:rPr>
      <w:rFonts w:cs="Lohit Devanagari"/>
    </w:rPr>
  </w:style>
  <w:style w:type="paragraph" w:customStyle="1" w:styleId="Inhaltsverzeichnis1">
    <w:name w:val="Inhaltsverzeichnis 1"/>
    <w:basedOn w:val="Standard"/>
    <w:next w:val="Standard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customStyle="1" w:styleId="Inhaltsverzeichnis2">
    <w:name w:val="Inhaltsverzeichnis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Inhaltsverzeichnis3">
    <w:name w:val="Inhaltsverzeichnis 3"/>
    <w:basedOn w:val="Standard"/>
    <w:next w:val="Standard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customStyle="1" w:styleId="Inhaltsverzeichnis4">
    <w:name w:val="Inhaltsverzeichnis 4"/>
    <w:basedOn w:val="Standard"/>
    <w:next w:val="Standard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customStyle="1" w:styleId="Inhaltsverzeichnis5">
    <w:name w:val="Inhaltsverzeichnis 5"/>
    <w:basedOn w:val="Standard"/>
    <w:next w:val="Standard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customStyle="1" w:styleId="Inhaltsverzeichnis6">
    <w:name w:val="Inhaltsverzeichnis 6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customStyle="1" w:styleId="Inhaltsverzeichnis7">
    <w:name w:val="Inhaltsverzeichnis 7"/>
    <w:basedOn w:val="Standard"/>
    <w:next w:val="Standard"/>
    <w:semiHidden/>
    <w:pPr>
      <w:ind w:left="720" w:hanging="720"/>
    </w:pPr>
    <w:rPr>
      <w:lang w:val="en-US"/>
    </w:rPr>
  </w:style>
  <w:style w:type="paragraph" w:customStyle="1" w:styleId="Inhaltsverzeichnis8">
    <w:name w:val="Inhaltsverzeichnis 8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customStyle="1" w:styleId="Inhaltsverzeichnis9">
    <w:name w:val="Inhaltsverzeichnis 9"/>
    <w:basedOn w:val="Standard"/>
    <w:next w:val="Standard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</w:pPr>
    <w:rPr>
      <w:lang w:val="en-US"/>
    </w:rPr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4A65"/>
    <w:pPr>
      <w:suppressAutoHyphens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quationCaption">
    <w:name w:val="_Equation Caption"/>
  </w:style>
  <w:style w:type="character" w:customStyle="1" w:styleId="Internetlink">
    <w:name w:val="Internetlink"/>
    <w:basedOn w:val="Absatz-Standardschriftart"/>
    <w:rsid w:val="00EB539B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character" w:customStyle="1" w:styleId="ListLabel1">
    <w:name w:val="ListLabel 1"/>
    <w:rPr>
      <w:rFonts w:cs="Courier New"/>
    </w:rPr>
  </w:style>
  <w:style w:type="character" w:styleId="Endnotenzeichen">
    <w:name w:val="endnote referenc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next w:val="Standard"/>
    <w:qFormat/>
  </w:style>
  <w:style w:type="paragraph" w:customStyle="1" w:styleId="Verzeichnis">
    <w:name w:val="Verzeichnis"/>
    <w:basedOn w:val="Standard"/>
    <w:pPr>
      <w:suppressLineNumbers/>
    </w:pPr>
    <w:rPr>
      <w:rFonts w:cs="Lohit Devanagari"/>
    </w:rPr>
  </w:style>
  <w:style w:type="paragraph" w:customStyle="1" w:styleId="Inhaltsverzeichnis1">
    <w:name w:val="Inhaltsverzeichnis 1"/>
    <w:basedOn w:val="Standard"/>
    <w:next w:val="Standard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customStyle="1" w:styleId="Inhaltsverzeichnis2">
    <w:name w:val="Inhaltsverzeichnis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Inhaltsverzeichnis3">
    <w:name w:val="Inhaltsverzeichnis 3"/>
    <w:basedOn w:val="Standard"/>
    <w:next w:val="Standard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customStyle="1" w:styleId="Inhaltsverzeichnis4">
    <w:name w:val="Inhaltsverzeichnis 4"/>
    <w:basedOn w:val="Standard"/>
    <w:next w:val="Standard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customStyle="1" w:styleId="Inhaltsverzeichnis5">
    <w:name w:val="Inhaltsverzeichnis 5"/>
    <w:basedOn w:val="Standard"/>
    <w:next w:val="Standard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customStyle="1" w:styleId="Inhaltsverzeichnis6">
    <w:name w:val="Inhaltsverzeichnis 6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customStyle="1" w:styleId="Inhaltsverzeichnis7">
    <w:name w:val="Inhaltsverzeichnis 7"/>
    <w:basedOn w:val="Standard"/>
    <w:next w:val="Standard"/>
    <w:semiHidden/>
    <w:pPr>
      <w:ind w:left="720" w:hanging="720"/>
    </w:pPr>
    <w:rPr>
      <w:lang w:val="en-US"/>
    </w:rPr>
  </w:style>
  <w:style w:type="paragraph" w:customStyle="1" w:styleId="Inhaltsverzeichnis8">
    <w:name w:val="Inhaltsverzeichnis 8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customStyle="1" w:styleId="Inhaltsverzeichnis9">
    <w:name w:val="Inhaltsverzeichnis 9"/>
    <w:basedOn w:val="Standard"/>
    <w:next w:val="Standard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</w:pPr>
    <w:rPr>
      <w:lang w:val="en-US"/>
    </w:rPr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Mico</cp:lastModifiedBy>
  <cp:revision>2</cp:revision>
  <cp:lastPrinted>2018-04-11T08:56:00Z</cp:lastPrinted>
  <dcterms:created xsi:type="dcterms:W3CDTF">2019-03-06T12:37:00Z</dcterms:created>
  <dcterms:modified xsi:type="dcterms:W3CDTF">2019-03-06T12:37:00Z</dcterms:modified>
  <dc:language>de-DE</dc:language>
</cp:coreProperties>
</file>