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7978" w14:textId="269506C6" w:rsidR="00177D79" w:rsidRDefault="00392246">
      <w:r>
        <w:t>Bodenkunde:</w:t>
      </w:r>
    </w:p>
    <w:p w14:paraId="43014CDF" w14:textId="7556C824" w:rsidR="00392246" w:rsidRDefault="00392246" w:rsidP="00392246">
      <w:pPr>
        <w:pStyle w:val="Listenabsatz"/>
        <w:numPr>
          <w:ilvl w:val="0"/>
          <w:numId w:val="1"/>
        </w:numPr>
      </w:pPr>
      <w:r>
        <w:t>Fragenkatalog</w:t>
      </w:r>
    </w:p>
    <w:p w14:paraId="1D48FDD9" w14:textId="5A3B1F93" w:rsidR="00392246" w:rsidRDefault="00392246" w:rsidP="00392246">
      <w:pPr>
        <w:pStyle w:val="Listenabsatz"/>
        <w:numPr>
          <w:ilvl w:val="0"/>
          <w:numId w:val="1"/>
        </w:numPr>
      </w:pPr>
      <w:r>
        <w:t>Feldkapazität berechnen können</w:t>
      </w:r>
    </w:p>
    <w:p w14:paraId="29373387" w14:textId="77B5274B" w:rsidR="00392246" w:rsidRDefault="00392246" w:rsidP="00392246">
      <w:pPr>
        <w:pStyle w:val="Listenabsatz"/>
        <w:numPr>
          <w:ilvl w:val="0"/>
          <w:numId w:val="1"/>
        </w:numPr>
      </w:pPr>
      <w:r>
        <w:t>Bodenarten</w:t>
      </w:r>
    </w:p>
    <w:p w14:paraId="7BB153B1" w14:textId="1381A1FA" w:rsidR="00392246" w:rsidRDefault="00392246" w:rsidP="00392246">
      <w:pPr>
        <w:pStyle w:val="Listenabsatz"/>
        <w:numPr>
          <w:ilvl w:val="0"/>
          <w:numId w:val="1"/>
        </w:numPr>
      </w:pPr>
      <w:r>
        <w:t xml:space="preserve">Nährstoffe </w:t>
      </w:r>
    </w:p>
    <w:p w14:paraId="6F2FAEDC" w14:textId="0C363F6B" w:rsidR="00392246" w:rsidRDefault="00392246" w:rsidP="00392246">
      <w:pPr>
        <w:pStyle w:val="Listenabsatz"/>
        <w:numPr>
          <w:ilvl w:val="0"/>
          <w:numId w:val="1"/>
        </w:numPr>
      </w:pPr>
      <w:r>
        <w:t xml:space="preserve">Eigene Zusammenfassungen/Fraukes Zusammenfassung – </w:t>
      </w:r>
      <w:proofErr w:type="gramStart"/>
      <w:r>
        <w:t>reicht</w:t>
      </w:r>
      <w:proofErr w:type="gramEnd"/>
      <w:r>
        <w:t xml:space="preserve"> um zu bestehen, für ne bessere Note eher mit dem Fragenkatalog</w:t>
      </w:r>
    </w:p>
    <w:p w14:paraId="182B98E8" w14:textId="7B314C39" w:rsidR="00392246" w:rsidRDefault="00392246" w:rsidP="00392246">
      <w:pPr>
        <w:pStyle w:val="Listenabsatz"/>
        <w:numPr>
          <w:ilvl w:val="0"/>
          <w:numId w:val="1"/>
        </w:numPr>
      </w:pPr>
      <w:r>
        <w:t>Beim Ausdrucken der Prüfung sieht man die Note vom PC, tendenziell wirds nach der Nachkorrektur durch Siewert nochmal besser</w:t>
      </w:r>
    </w:p>
    <w:p w14:paraId="2D462D34" w14:textId="57A9579B" w:rsidR="00392246" w:rsidRDefault="00392246" w:rsidP="00392246">
      <w:r>
        <w:t>Bot. Bestimmungen</w:t>
      </w:r>
    </w:p>
    <w:p w14:paraId="1692B0CD" w14:textId="5BD3460B" w:rsidR="00392246" w:rsidRDefault="00392246" w:rsidP="00392246">
      <w:pPr>
        <w:pStyle w:val="Listenabsatz"/>
        <w:numPr>
          <w:ilvl w:val="0"/>
          <w:numId w:val="2"/>
        </w:numPr>
      </w:pPr>
      <w:r>
        <w:t>Online – setzt euch zusammen und macht das geteilt</w:t>
      </w:r>
    </w:p>
    <w:p w14:paraId="5332EE35" w14:textId="1BF90E55" w:rsidR="00392246" w:rsidRDefault="00392246" w:rsidP="00392246">
      <w:pPr>
        <w:pStyle w:val="Listenabsatz"/>
        <w:numPr>
          <w:ilvl w:val="0"/>
          <w:numId w:val="2"/>
        </w:numPr>
      </w:pPr>
      <w:r>
        <w:t xml:space="preserve">Foto und kurze Beschreibung </w:t>
      </w:r>
    </w:p>
    <w:p w14:paraId="2DA9099F" w14:textId="2BEBCF67" w:rsidR="00A551F6" w:rsidRDefault="00A551F6" w:rsidP="00A551F6">
      <w:pPr>
        <w:pStyle w:val="Listenabsatz"/>
        <w:numPr>
          <w:ilvl w:val="1"/>
          <w:numId w:val="2"/>
        </w:numPr>
      </w:pPr>
      <w:r>
        <w:t>Wenn euch der lat. Name nicht einfällt, schreibt wenigstens die Pflanzenfamilie</w:t>
      </w:r>
    </w:p>
    <w:p w14:paraId="10805EF7" w14:textId="04818566" w:rsidR="00A551F6" w:rsidRDefault="00A551F6" w:rsidP="00A551F6">
      <w:pPr>
        <w:pStyle w:val="Listenabsatz"/>
        <w:numPr>
          <w:ilvl w:val="0"/>
          <w:numId w:val="2"/>
        </w:numPr>
      </w:pPr>
      <w:r>
        <w:t>Herbarium ordentlich machen</w:t>
      </w:r>
    </w:p>
    <w:p w14:paraId="40BCDC7E" w14:textId="2B5729AE" w:rsidR="00A551F6" w:rsidRDefault="00A551F6" w:rsidP="00A551F6">
      <w:pPr>
        <w:pStyle w:val="Listenabsatz"/>
        <w:numPr>
          <w:ilvl w:val="1"/>
          <w:numId w:val="2"/>
        </w:numPr>
      </w:pPr>
      <w:r>
        <w:t>Ordentlich pressen und trocknen! Verschimmelte Herbarien werden nicht bewertet</w:t>
      </w:r>
    </w:p>
    <w:p w14:paraId="49E6B820" w14:textId="2A03081D" w:rsidR="00A551F6" w:rsidRDefault="00A551F6" w:rsidP="00A551F6">
      <w:pPr>
        <w:pStyle w:val="Listenabsatz"/>
        <w:numPr>
          <w:ilvl w:val="1"/>
          <w:numId w:val="2"/>
        </w:numPr>
      </w:pPr>
      <w:r>
        <w:t xml:space="preserve">Ordentlichen Bestimmungsweg mit dem </w:t>
      </w:r>
      <w:proofErr w:type="spellStart"/>
      <w:r>
        <w:t>Rothmaler</w:t>
      </w:r>
      <w:proofErr w:type="spellEnd"/>
      <w:r>
        <w:t xml:space="preserve"> machen und genug Zeit einplanen</w:t>
      </w:r>
    </w:p>
    <w:p w14:paraId="6E844D59" w14:textId="10A089A5" w:rsidR="00A551F6" w:rsidRDefault="00A551F6" w:rsidP="00A551F6">
      <w:pPr>
        <w:pStyle w:val="Listenabsatz"/>
        <w:numPr>
          <w:ilvl w:val="1"/>
          <w:numId w:val="2"/>
        </w:numPr>
      </w:pPr>
      <w:r>
        <w:t>GANZE Pflanze pressen soweit möglich</w:t>
      </w:r>
    </w:p>
    <w:p w14:paraId="79CD34F6" w14:textId="0E49A32A" w:rsidR="00A551F6" w:rsidRDefault="00A551F6" w:rsidP="00A551F6">
      <w:r>
        <w:t>BWL</w:t>
      </w:r>
    </w:p>
    <w:p w14:paraId="650DBBF7" w14:textId="54419841" w:rsidR="00184561" w:rsidRDefault="00184561" w:rsidP="00A551F6">
      <w:pPr>
        <w:pStyle w:val="Listenabsatz"/>
        <w:numPr>
          <w:ilvl w:val="0"/>
          <w:numId w:val="3"/>
        </w:numPr>
      </w:pPr>
      <w:r>
        <w:t xml:space="preserve">Märkte: </w:t>
      </w:r>
      <w:proofErr w:type="spellStart"/>
      <w:r w:rsidR="00A551F6">
        <w:t>Gocht</w:t>
      </w:r>
      <w:proofErr w:type="spellEnd"/>
      <w:r w:rsidR="00A551F6">
        <w:t xml:space="preserve"> ändert seine </w:t>
      </w:r>
      <w:r>
        <w:t>P</w:t>
      </w:r>
      <w:r w:rsidR="00A551F6">
        <w:t>rüfung nie</w:t>
      </w:r>
      <w:r>
        <w:t>, gibt es so schon fertig beantwortet</w:t>
      </w:r>
    </w:p>
    <w:p w14:paraId="3A053BCE" w14:textId="5980C9A5" w:rsidR="00A551F6" w:rsidRDefault="00A551F6" w:rsidP="00A551F6">
      <w:pPr>
        <w:pStyle w:val="Listenabsatz"/>
        <w:numPr>
          <w:ilvl w:val="0"/>
          <w:numId w:val="3"/>
        </w:numPr>
      </w:pPr>
      <w:r>
        <w:rPr>
          <w:rFonts w:cstheme="minorHAnsi"/>
        </w:rPr>
        <w:t>→</w:t>
      </w:r>
      <w:r>
        <w:t xml:space="preserve"> druckt sie euch so klein es geht auf das Blatt drauf, das ihr mit reinnehmen dürft und nutzt die andere Seite für BWL</w:t>
      </w:r>
      <w:r w:rsidR="00184561">
        <w:t>, KEINE SAU schaut was ihr auf der A4-Seite habt</w:t>
      </w:r>
    </w:p>
    <w:p w14:paraId="447B634B" w14:textId="2C1DBDF8" w:rsidR="00184561" w:rsidRDefault="00184561" w:rsidP="00184561">
      <w:pPr>
        <w:pStyle w:val="Listenabsatz"/>
        <w:numPr>
          <w:ilvl w:val="0"/>
          <w:numId w:val="3"/>
        </w:numPr>
      </w:pPr>
      <w:r>
        <w:t>BWL: Berechnungen, Leistungsabschreibungen, Deckungsbeitrag, allgemein, wie sich verschiedene Begriffe berechnen</w:t>
      </w:r>
    </w:p>
    <w:p w14:paraId="0C0DA6B5" w14:textId="404CC17F" w:rsidR="00184561" w:rsidRDefault="00184561" w:rsidP="00184561">
      <w:r>
        <w:t>Chemie</w:t>
      </w:r>
    </w:p>
    <w:p w14:paraId="5BA8002C" w14:textId="0544FDA2" w:rsidR="00184561" w:rsidRDefault="00184561" w:rsidP="00184561">
      <w:pPr>
        <w:pStyle w:val="Listenabsatz"/>
        <w:numPr>
          <w:ilvl w:val="0"/>
          <w:numId w:val="4"/>
        </w:numPr>
      </w:pPr>
      <w:r>
        <w:t>Übungsaufgaben machen und immer wieder üben, dann packt ihr die Prüfung</w:t>
      </w:r>
    </w:p>
    <w:p w14:paraId="2E2D0985" w14:textId="4B4CB848" w:rsidR="00184561" w:rsidRDefault="00184561" w:rsidP="00184561">
      <w:pPr>
        <w:pStyle w:val="Listenabsatz"/>
        <w:numPr>
          <w:ilvl w:val="0"/>
          <w:numId w:val="4"/>
        </w:numPr>
      </w:pPr>
      <w:r>
        <w:t>Reaktionsgleichungen, Löslichkeiten – den ganzen Berechnungsbums halt</w:t>
      </w:r>
    </w:p>
    <w:p w14:paraId="1F6E1BB4" w14:textId="6595CDC4" w:rsidR="00ED4F80" w:rsidRDefault="00184561" w:rsidP="00ED4F80">
      <w:pPr>
        <w:pStyle w:val="Listenabsatz"/>
        <w:numPr>
          <w:ilvl w:val="0"/>
          <w:numId w:val="4"/>
        </w:numPr>
      </w:pPr>
      <w:r>
        <w:t>Aus allen Stoffgebieten kommt was dran</w:t>
      </w:r>
    </w:p>
    <w:p w14:paraId="3F03CE4A" w14:textId="7D5F0C26" w:rsidR="00ED4F80" w:rsidRDefault="00ED4F80" w:rsidP="00ED4F80">
      <w:pPr>
        <w:pStyle w:val="Listenabsatz"/>
        <w:numPr>
          <w:ilvl w:val="0"/>
          <w:numId w:val="4"/>
        </w:numPr>
      </w:pPr>
      <w:r>
        <w:t>Protokolle pünktlich abgeben – er ist super resolut was die Zulassung zur Prüfung angeht</w:t>
      </w:r>
    </w:p>
    <w:p w14:paraId="42621965" w14:textId="1DE628DC" w:rsidR="00ED4F80" w:rsidRDefault="00ED4F80" w:rsidP="00ED4F80">
      <w:r>
        <w:t xml:space="preserve">Englisch </w:t>
      </w:r>
    </w:p>
    <w:p w14:paraId="21BA3520" w14:textId="7748B824" w:rsidR="00ED4F80" w:rsidRDefault="00ED4F80" w:rsidP="00ED4F80">
      <w:pPr>
        <w:pStyle w:val="Listenabsatz"/>
        <w:numPr>
          <w:ilvl w:val="0"/>
          <w:numId w:val="5"/>
        </w:numPr>
      </w:pPr>
      <w:r>
        <w:t>Niveau unter Abi</w:t>
      </w:r>
    </w:p>
    <w:p w14:paraId="3BCD2E4C" w14:textId="7F1B6E75" w:rsidR="00ED4F80" w:rsidRDefault="00ED4F80" w:rsidP="00ED4F80">
      <w:pPr>
        <w:pStyle w:val="Listenabsatz"/>
        <w:numPr>
          <w:ilvl w:val="0"/>
          <w:numId w:val="5"/>
        </w:numPr>
      </w:pPr>
      <w:r>
        <w:t>Vokabeln lernen „Zählen Sie 10 Sorten Gemüse/Obst/Bäume auf“</w:t>
      </w:r>
    </w:p>
    <w:p w14:paraId="5A6973EA" w14:textId="002D1029" w:rsidR="00ED4F80" w:rsidRDefault="00ED4F80" w:rsidP="00ED4F80">
      <w:pPr>
        <w:pStyle w:val="Listenabsatz"/>
        <w:numPr>
          <w:ilvl w:val="0"/>
          <w:numId w:val="5"/>
        </w:numPr>
      </w:pPr>
      <w:r>
        <w:t xml:space="preserve">Vortrag </w:t>
      </w:r>
      <w:proofErr w:type="spellStart"/>
      <w:r>
        <w:t>bissl</w:t>
      </w:r>
      <w:proofErr w:type="spellEnd"/>
      <w:r>
        <w:t xml:space="preserve"> schön machen</w:t>
      </w:r>
    </w:p>
    <w:p w14:paraId="5BD19E54" w14:textId="4F04B804" w:rsidR="00ED4F80" w:rsidRDefault="00ED4F80" w:rsidP="00ED4F80">
      <w:r>
        <w:t>Obstbau</w:t>
      </w:r>
    </w:p>
    <w:p w14:paraId="031449CC" w14:textId="159278ED" w:rsidR="00ED4F80" w:rsidRDefault="00ED4F80" w:rsidP="00ED4F80">
      <w:pPr>
        <w:pStyle w:val="Listenabsatz"/>
        <w:numPr>
          <w:ilvl w:val="0"/>
          <w:numId w:val="6"/>
        </w:numPr>
      </w:pPr>
      <w:r>
        <w:t xml:space="preserve">Genau das lernen was in ihren </w:t>
      </w:r>
      <w:r w:rsidR="00D4545B">
        <w:t xml:space="preserve">Folien steht, sie wird </w:t>
      </w:r>
      <w:proofErr w:type="spellStart"/>
      <w:r w:rsidR="00D4545B">
        <w:t>ietzig</w:t>
      </w:r>
      <w:proofErr w:type="spellEnd"/>
      <w:r w:rsidR="00D4545B">
        <w:t>, wenn ihr es selber formuliert</w:t>
      </w:r>
    </w:p>
    <w:p w14:paraId="4134741A" w14:textId="2F35DA70" w:rsidR="00D4545B" w:rsidRDefault="00D4545B" w:rsidP="00D4545B">
      <w:pPr>
        <w:pStyle w:val="Listenabsatz"/>
        <w:numPr>
          <w:ilvl w:val="0"/>
          <w:numId w:val="6"/>
        </w:numPr>
      </w:pPr>
      <w:r>
        <w:t>Unterlagen, Obstbauanlage, Solitärbienen, Streuobstwiese…</w:t>
      </w:r>
    </w:p>
    <w:p w14:paraId="4009D952" w14:textId="77777777" w:rsidR="00D4545B" w:rsidRDefault="00D4545B" w:rsidP="00D4545B"/>
    <w:p w14:paraId="36920C51" w14:textId="77777777" w:rsidR="00D4545B" w:rsidRDefault="00D4545B" w:rsidP="00D4545B">
      <w:pPr>
        <w:pStyle w:val="Listenabsatz"/>
      </w:pPr>
    </w:p>
    <w:p w14:paraId="7175DE6E" w14:textId="77777777" w:rsidR="00392246" w:rsidRDefault="00392246" w:rsidP="00392246"/>
    <w:sectPr w:rsidR="003922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5"/>
    <w:multiLevelType w:val="hybridMultilevel"/>
    <w:tmpl w:val="99805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F42CE"/>
    <w:multiLevelType w:val="hybridMultilevel"/>
    <w:tmpl w:val="227EC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38B9"/>
    <w:multiLevelType w:val="hybridMultilevel"/>
    <w:tmpl w:val="9962E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A56E6"/>
    <w:multiLevelType w:val="hybridMultilevel"/>
    <w:tmpl w:val="E8F48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36422"/>
    <w:multiLevelType w:val="hybridMultilevel"/>
    <w:tmpl w:val="5EB6C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0866"/>
    <w:multiLevelType w:val="hybridMultilevel"/>
    <w:tmpl w:val="CFC8B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46"/>
    <w:rsid w:val="00177D79"/>
    <w:rsid w:val="00184561"/>
    <w:rsid w:val="00392246"/>
    <w:rsid w:val="0046260D"/>
    <w:rsid w:val="006C7552"/>
    <w:rsid w:val="0083708F"/>
    <w:rsid w:val="00A551F6"/>
    <w:rsid w:val="00D4545B"/>
    <w:rsid w:val="00E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B5D0"/>
  <w15:chartTrackingRefBased/>
  <w15:docId w15:val="{D3E78077-B4BD-42D4-A0E9-687C054A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</dc:creator>
  <cp:keywords/>
  <dc:description/>
  <cp:lastModifiedBy>Emmi</cp:lastModifiedBy>
  <cp:revision>1</cp:revision>
  <dcterms:created xsi:type="dcterms:W3CDTF">2021-06-10T16:06:00Z</dcterms:created>
  <dcterms:modified xsi:type="dcterms:W3CDTF">2021-06-10T17:08:00Z</dcterms:modified>
</cp:coreProperties>
</file>