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0A6E2" w14:textId="77777777" w:rsidR="00EA22FC" w:rsidRPr="00857412" w:rsidRDefault="00857412" w:rsidP="00857412">
      <w:pPr>
        <w:jc w:val="center"/>
        <w:rPr>
          <w:b/>
          <w:bCs/>
          <w:sz w:val="28"/>
          <w:szCs w:val="28"/>
        </w:rPr>
      </w:pPr>
      <w:r w:rsidRPr="00857412">
        <w:rPr>
          <w:b/>
          <w:bCs/>
          <w:sz w:val="28"/>
          <w:szCs w:val="28"/>
        </w:rPr>
        <w:t xml:space="preserve">Erläuterungen zum Kalkulationsblatt für die Maßnahme </w:t>
      </w:r>
      <w:proofErr w:type="spellStart"/>
      <w:r w:rsidRPr="00857412">
        <w:rPr>
          <w:b/>
          <w:bCs/>
          <w:sz w:val="28"/>
          <w:szCs w:val="28"/>
        </w:rPr>
        <w:t>BundesFachschaftenKonferenz</w:t>
      </w:r>
      <w:proofErr w:type="spellEnd"/>
      <w:r w:rsidRPr="00857412">
        <w:rPr>
          <w:b/>
          <w:bCs/>
          <w:sz w:val="28"/>
          <w:szCs w:val="28"/>
        </w:rPr>
        <w:t xml:space="preserve"> der Wirtschafts- und Wirtschaftssozialwissenschaften</w:t>
      </w:r>
    </w:p>
    <w:p w14:paraId="5ADEFB39" w14:textId="77777777" w:rsidR="00857412" w:rsidRDefault="00857412" w:rsidP="00857412">
      <w:pPr>
        <w:rPr>
          <w:b/>
          <w:bCs/>
        </w:rPr>
      </w:pPr>
    </w:p>
    <w:p w14:paraId="2BD15828" w14:textId="6D740929" w:rsidR="00410AEA" w:rsidRDefault="00857412" w:rsidP="00857412">
      <w:r w:rsidRPr="00857412">
        <w:rPr>
          <w:b/>
          <w:bCs/>
        </w:rPr>
        <w:t>Referentenhonorare</w:t>
      </w:r>
      <w:r>
        <w:t>:</w:t>
      </w:r>
      <w:r w:rsidR="00D771F7">
        <w:t xml:space="preserve"> </w:t>
      </w:r>
      <w:r w:rsidR="00AE2881">
        <w:t xml:space="preserve">Für </w:t>
      </w:r>
      <w:r w:rsidR="000C5F11">
        <w:t>d</w:t>
      </w:r>
      <w:r w:rsidR="00AE2881">
        <w:t xml:space="preserve">ie Veranstaltung sind </w:t>
      </w:r>
      <w:r w:rsidR="00E015ED">
        <w:t xml:space="preserve">Vorträge </w:t>
      </w:r>
      <w:r w:rsidR="00C85F5F">
        <w:t xml:space="preserve">und Workshops </w:t>
      </w:r>
      <w:r w:rsidR="0073070B">
        <w:t>geplant. Einige dieser Veranstaltung</w:t>
      </w:r>
      <w:r w:rsidR="00B96F86">
        <w:t xml:space="preserve"> werden von Referenten gehal</w:t>
      </w:r>
      <w:r w:rsidR="009561B0">
        <w:t>ten, welche ein Honor</w:t>
      </w:r>
      <w:r w:rsidR="006C0AC2">
        <w:t xml:space="preserve">ar </w:t>
      </w:r>
      <w:proofErr w:type="spellStart"/>
      <w:r w:rsidR="006C0AC2">
        <w:t>i.H.v</w:t>
      </w:r>
      <w:proofErr w:type="spellEnd"/>
      <w:r w:rsidR="006C0AC2">
        <w:t>. 100€ pro Workshop/</w:t>
      </w:r>
      <w:r w:rsidR="000161C7">
        <w:t xml:space="preserve">Vortrag </w:t>
      </w:r>
      <w:r w:rsidR="00CC52D8">
        <w:t xml:space="preserve">erhalten sollen. Es sind </w:t>
      </w:r>
      <w:r w:rsidR="001F31CF">
        <w:t xml:space="preserve">30 </w:t>
      </w:r>
      <w:r w:rsidR="00E0278F">
        <w:t>Veranstaltungen dieser Art geplant.</w:t>
      </w:r>
    </w:p>
    <w:p w14:paraId="42E12D19" w14:textId="4D0A27A8" w:rsidR="00B579DA" w:rsidRDefault="00857412" w:rsidP="00857412">
      <w:r w:rsidRPr="00857412">
        <w:rPr>
          <w:b/>
          <w:bCs/>
        </w:rPr>
        <w:t>Verpflegung</w:t>
      </w:r>
      <w:r>
        <w:t>:</w:t>
      </w:r>
      <w:r w:rsidR="008516E8">
        <w:t xml:space="preserve"> Die Teilnehmenden sollen an den Maßnahmetagen mit Frühstück (</w:t>
      </w:r>
      <w:r w:rsidR="00B36FEB">
        <w:t xml:space="preserve">für 5,10€ </w:t>
      </w:r>
      <w:r w:rsidR="0066425E">
        <w:t>in der Unterkunft)</w:t>
      </w:r>
      <w:r w:rsidR="00780C1C">
        <w:t xml:space="preserve"> und Mittagessen (Freitag, Samstag, Sonntag), sowie Abendessen (Donnerstag, Freitag, Samstag</w:t>
      </w:r>
      <w:r w:rsidR="00E6408A">
        <w:t>)</w:t>
      </w:r>
      <w:r w:rsidR="000F1356">
        <w:t xml:space="preserve"> versorgt werden. Das Mittag-/</w:t>
      </w:r>
      <w:r w:rsidR="00623569">
        <w:t xml:space="preserve"> </w:t>
      </w:r>
      <w:r w:rsidR="000F1356">
        <w:t xml:space="preserve">Abendessen wird mit </w:t>
      </w:r>
      <w:r w:rsidR="004270EC">
        <w:t>6</w:t>
      </w:r>
      <w:r w:rsidR="000F1356">
        <w:t>€</w:t>
      </w:r>
      <w:r w:rsidR="00EE14F8">
        <w:t xml:space="preserve"> pro Mahlzeit und Person </w:t>
      </w:r>
      <w:r w:rsidR="0073670F">
        <w:t>kalkuliert</w:t>
      </w:r>
      <w:r w:rsidR="00EE14F8">
        <w:t xml:space="preserve">, da </w:t>
      </w:r>
      <w:r w:rsidR="007F2EED">
        <w:t>dies der Preis ist, welche</w:t>
      </w:r>
      <w:r w:rsidR="00997017">
        <w:t xml:space="preserve">n wir von </w:t>
      </w:r>
      <w:r w:rsidR="00D802EC">
        <w:t xml:space="preserve">unserem Caterer </w:t>
      </w:r>
      <w:r w:rsidR="00997017">
        <w:t>genannt bekommen haben</w:t>
      </w:r>
      <w:r w:rsidR="00997017" w:rsidRPr="008742F3">
        <w:t>.</w:t>
      </w:r>
      <w:r w:rsidR="009C1635" w:rsidRPr="008742F3">
        <w:t xml:space="preserve"> Der Gesamtbetrag </w:t>
      </w:r>
      <w:r w:rsidR="00E0409B" w:rsidRPr="008742F3">
        <w:t>ist für 220 Teilnehmende</w:t>
      </w:r>
      <w:r w:rsidR="002D1D22" w:rsidRPr="008742F3">
        <w:t xml:space="preserve"> und die Hilfskräfte</w:t>
      </w:r>
      <w:r w:rsidR="00E0409B" w:rsidRPr="008742F3">
        <w:t xml:space="preserve"> </w:t>
      </w:r>
      <w:r w:rsidR="008742F3">
        <w:t>kalkuliert</w:t>
      </w:r>
      <w:r w:rsidR="00E0409B" w:rsidRPr="008742F3">
        <w:t xml:space="preserve"> worden.</w:t>
      </w:r>
    </w:p>
    <w:p w14:paraId="5269FB5B" w14:textId="7C3866CC" w:rsidR="00342EAA" w:rsidRPr="00FE1DA3" w:rsidRDefault="008742F3" w:rsidP="00857412">
      <w:r>
        <w:t xml:space="preserve">Neben den vorgenannten Mahlzeiten </w:t>
      </w:r>
      <w:r w:rsidR="00982163">
        <w:t xml:space="preserve">soll es über den Tag verteilt </w:t>
      </w:r>
      <w:r w:rsidR="005419A2">
        <w:t xml:space="preserve">Snacks und Getränke für </w:t>
      </w:r>
      <w:r w:rsidR="00322AE1">
        <w:t>die A</w:t>
      </w:r>
      <w:r w:rsidR="00670A44">
        <w:t>nwesenden geben</w:t>
      </w:r>
      <w:r w:rsidR="00342EAA">
        <w:t>.</w:t>
      </w:r>
    </w:p>
    <w:p w14:paraId="678EBC41" w14:textId="6F317D8D" w:rsidR="00EF5130" w:rsidRDefault="00EF5130" w:rsidP="00857412">
      <w:r w:rsidRPr="006B4B67">
        <w:rPr>
          <w:b/>
          <w:bCs/>
        </w:rPr>
        <w:t>Mieten</w:t>
      </w:r>
      <w:r>
        <w:t xml:space="preserve">: Aktuell ist geplant, </w:t>
      </w:r>
      <w:r w:rsidR="0049791A">
        <w:t xml:space="preserve">einen Saal zu Mieten, um </w:t>
      </w:r>
      <w:r w:rsidR="00D50873">
        <w:t>das Eröffnungsplenum dort stattfinden zu lassen</w:t>
      </w:r>
      <w:r w:rsidR="006B4B67">
        <w:t xml:space="preserve">, da nicht abzusehen ist, in wie weit die Hochschule am Donnerstag </w:t>
      </w:r>
      <w:r w:rsidR="00410A0E">
        <w:t>Kapazitäten</w:t>
      </w:r>
      <w:r w:rsidR="006B4B67">
        <w:t xml:space="preserve"> zur Verfügung stellen kann.</w:t>
      </w:r>
    </w:p>
    <w:p w14:paraId="5E180FFD" w14:textId="1ACCADE0" w:rsidR="004047EC" w:rsidRDefault="00245CA6" w:rsidP="00857412">
      <w:r>
        <w:t xml:space="preserve">Außerdem soll ein Transporter und </w:t>
      </w:r>
      <w:r w:rsidR="00736717">
        <w:t>ein</w:t>
      </w:r>
      <w:r w:rsidR="00322AE1">
        <w:t xml:space="preserve"> Kühlwagen angemietet werden, um</w:t>
      </w:r>
      <w:r w:rsidR="00736717">
        <w:t xml:space="preserve"> </w:t>
      </w:r>
      <w:r w:rsidR="008C3B31">
        <w:t xml:space="preserve">Gepäck der Teilnehmenden zu transportieren und </w:t>
      </w:r>
      <w:r w:rsidR="008F64DC">
        <w:t>Essen kühlen zu können.</w:t>
      </w:r>
    </w:p>
    <w:p w14:paraId="2693D1B0" w14:textId="45F570A3" w:rsidR="005751F3" w:rsidRDefault="005751F3" w:rsidP="00857412">
      <w:r w:rsidRPr="00E1606E">
        <w:rPr>
          <w:b/>
          <w:bCs/>
        </w:rPr>
        <w:t>Unterkunft Teilnehmende:</w:t>
      </w:r>
      <w:r>
        <w:t xml:space="preserve"> Es ist geplant, die Teilnehmenden in einem </w:t>
      </w:r>
      <w:proofErr w:type="spellStart"/>
      <w:r>
        <w:t>Hostel</w:t>
      </w:r>
      <w:proofErr w:type="spellEnd"/>
      <w:r>
        <w:t xml:space="preserve"> unterzubringen. Es werden drei Übernachtungen für 220 Teilnehmende</w:t>
      </w:r>
      <w:r w:rsidR="00E1606E">
        <w:t xml:space="preserve"> zu einem Preis von 40€ eingeplant. Die Ausgaben betragen insgesamt 8800€.</w:t>
      </w:r>
    </w:p>
    <w:p w14:paraId="0FE01180" w14:textId="77777777" w:rsidR="00E1606E" w:rsidRDefault="00E1606E" w:rsidP="00857412">
      <w:r w:rsidRPr="00E1606E">
        <w:rPr>
          <w:b/>
          <w:bCs/>
        </w:rPr>
        <w:t>Unterkunft Referenten</w:t>
      </w:r>
      <w:r>
        <w:t xml:space="preserve">: Es ist geplant, die Referenten in einem </w:t>
      </w:r>
      <w:proofErr w:type="spellStart"/>
      <w:r>
        <w:t>Hostel</w:t>
      </w:r>
      <w:proofErr w:type="spellEnd"/>
      <w:r>
        <w:t xml:space="preserve"> unterzubringen. Es werden drei Übernachtungen für 10 Referenten zu einem Preis von 40€ eingeplant. Die Ausgaben betragen insgesamt 400€.</w:t>
      </w:r>
    </w:p>
    <w:p w14:paraId="44CF712C" w14:textId="39373754" w:rsidR="00E1606E" w:rsidRDefault="00E1606E" w:rsidP="00857412">
      <w:r w:rsidRPr="004049BE">
        <w:rPr>
          <w:b/>
          <w:bCs/>
        </w:rPr>
        <w:t>Geschäftsbedarf</w:t>
      </w:r>
      <w:r>
        <w:t>: Für die Veranstaltung werden Ausgaben für Porto, Versand</w:t>
      </w:r>
      <w:r w:rsidR="00322AE1">
        <w:t>,</w:t>
      </w:r>
      <w:r>
        <w:t xml:space="preserve"> Stifte, Papier, Druck </w:t>
      </w:r>
      <w:proofErr w:type="spellStart"/>
      <w:r>
        <w:t>u.ä.</w:t>
      </w:r>
      <w:proofErr w:type="spellEnd"/>
      <w:r>
        <w:t xml:space="preserve"> notwendig. Dafür werden 1000€ kalkuliert.</w:t>
      </w:r>
    </w:p>
    <w:p w14:paraId="418627BD" w14:textId="165259E6" w:rsidR="00CB2C8B" w:rsidRDefault="00B80C61" w:rsidP="00857412">
      <w:r w:rsidRPr="006230A6">
        <w:rPr>
          <w:b/>
          <w:bCs/>
        </w:rPr>
        <w:t>Bekleidung</w:t>
      </w:r>
      <w:r>
        <w:t>: Alle Helfer sollen mit T-Shirts und evtl. Pullovern ausgestattet werden</w:t>
      </w:r>
      <w:r w:rsidR="00322AE1">
        <w:t>,</w:t>
      </w:r>
      <w:r w:rsidR="006230A6">
        <w:t xml:space="preserve"> um während der Veranstaltung </w:t>
      </w:r>
      <w:r w:rsidR="00AC712C">
        <w:t>gut erkennbar zu sein.</w:t>
      </w:r>
    </w:p>
    <w:p w14:paraId="65357BE6" w14:textId="51E94FBC" w:rsidR="00E1606E" w:rsidRDefault="00A662F0" w:rsidP="00857412">
      <w:r w:rsidRPr="00A662F0">
        <w:rPr>
          <w:b/>
          <w:bCs/>
        </w:rPr>
        <w:t>Publikationen / Dokumentationen</w:t>
      </w:r>
      <w:r w:rsidR="00E1606E" w:rsidRPr="00A662F0">
        <w:rPr>
          <w:b/>
          <w:bCs/>
        </w:rPr>
        <w:t>:</w:t>
      </w:r>
      <w:r w:rsidR="00E1606E">
        <w:t xml:space="preserve"> Für die Veranstaltung sollen Flyer, Teilnehmerhefte, Dokumentationen, </w:t>
      </w:r>
      <w:r w:rsidR="004049BE">
        <w:t xml:space="preserve">Helfer und </w:t>
      </w:r>
      <w:proofErr w:type="spellStart"/>
      <w:r w:rsidR="004049BE">
        <w:t>Orga</w:t>
      </w:r>
      <w:proofErr w:type="spellEnd"/>
      <w:r w:rsidR="004049BE">
        <w:t xml:space="preserve"> T-</w:t>
      </w:r>
      <w:proofErr w:type="spellStart"/>
      <w:r w:rsidR="004049BE">
        <w:t>Shirs</w:t>
      </w:r>
      <w:proofErr w:type="spellEnd"/>
      <w:r w:rsidR="004049BE">
        <w:t xml:space="preserve">, Teilnehmerbändchen </w:t>
      </w:r>
      <w:proofErr w:type="spellStart"/>
      <w:r w:rsidR="004049BE">
        <w:t>u.ä.</w:t>
      </w:r>
      <w:proofErr w:type="spellEnd"/>
      <w:r w:rsidR="004049BE">
        <w:t xml:space="preserve"> gedruckt werden. Dafür werden 2000€ kalkuliert.</w:t>
      </w:r>
    </w:p>
    <w:p w14:paraId="4FDF1B5E" w14:textId="16052F7B" w:rsidR="004049BE" w:rsidRDefault="004049BE" w:rsidP="00857412">
      <w:proofErr w:type="spellStart"/>
      <w:r w:rsidRPr="004049BE">
        <w:rPr>
          <w:b/>
          <w:bCs/>
        </w:rPr>
        <w:t>Teilnehmenden</w:t>
      </w:r>
      <w:r>
        <w:rPr>
          <w:b/>
          <w:bCs/>
        </w:rPr>
        <w:t>b</w:t>
      </w:r>
      <w:r w:rsidRPr="004049BE">
        <w:rPr>
          <w:b/>
          <w:bCs/>
        </w:rPr>
        <w:t>eiträge</w:t>
      </w:r>
      <w:proofErr w:type="spellEnd"/>
      <w:r>
        <w:t>: Pro Teilnehmenden</w:t>
      </w:r>
      <w:r w:rsidR="0068554A">
        <w:t xml:space="preserve"> wird ein Beitrag von 60€, 9</w:t>
      </w:r>
      <w:r>
        <w:t>0€</w:t>
      </w:r>
      <w:r w:rsidR="0068554A">
        <w:t xml:space="preserve"> oder 100€</w:t>
      </w:r>
      <w:r>
        <w:t xml:space="preserve"> erhoben. Der genaue Betrag ist laut </w:t>
      </w:r>
      <w:proofErr w:type="spellStart"/>
      <w:r>
        <w:t>BuFaK</w:t>
      </w:r>
      <w:proofErr w:type="spellEnd"/>
      <w:r>
        <w:t xml:space="preserve"> Grundordnung abhängig von der Größe der Delegation. Es wird mit einem Betrag von 14500€ kalkuliert.</w:t>
      </w:r>
    </w:p>
    <w:p w14:paraId="29F2A919" w14:textId="2AAC95EC" w:rsidR="007D3566" w:rsidRPr="007D3566" w:rsidRDefault="004049BE" w:rsidP="007D3566">
      <w:r w:rsidRPr="004049BE">
        <w:rPr>
          <w:b/>
          <w:bCs/>
        </w:rPr>
        <w:t>Sponsoring/ Spende/ Zuwendung</w:t>
      </w:r>
      <w:r>
        <w:t xml:space="preserve">: </w:t>
      </w:r>
      <w:r w:rsidR="00B451EB">
        <w:t xml:space="preserve">Zum gegenwertigen Zeitpunkt </w:t>
      </w:r>
      <w:r w:rsidR="00DF4408">
        <w:t>liegt eine</w:t>
      </w:r>
      <w:r w:rsidR="00322AE1">
        <w:t xml:space="preserve"> feste</w:t>
      </w:r>
      <w:r w:rsidR="00DF4408">
        <w:t xml:space="preserve"> Zusage der </w:t>
      </w:r>
      <w:r w:rsidR="008D5A4D">
        <w:t xml:space="preserve">Fakultät Wirtschaftswissenschaften </w:t>
      </w:r>
      <w:proofErr w:type="spellStart"/>
      <w:r w:rsidR="008D5A4D">
        <w:t>i.H.v</w:t>
      </w:r>
      <w:proofErr w:type="spellEnd"/>
      <w:r w:rsidR="008D5A4D">
        <w:t>. 1400€ vor.</w:t>
      </w:r>
      <w:r w:rsidR="0068554A">
        <w:t xml:space="preserve"> </w:t>
      </w:r>
      <w:r w:rsidR="00322AE1">
        <w:t xml:space="preserve">Zudem gibt es eine mündliche Zusage der Hochschule (HTW Dresden) </w:t>
      </w:r>
      <w:proofErr w:type="spellStart"/>
      <w:r w:rsidR="00322AE1">
        <w:t>i.H.v</w:t>
      </w:r>
      <w:proofErr w:type="spellEnd"/>
      <w:r w:rsidR="00322AE1">
        <w:t>. 5000€.</w:t>
      </w:r>
      <w:bookmarkStart w:id="0" w:name="_GoBack"/>
      <w:bookmarkEnd w:id="0"/>
    </w:p>
    <w:sectPr w:rsidR="007D3566" w:rsidRPr="007D35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A0C0A"/>
    <w:multiLevelType w:val="multilevel"/>
    <w:tmpl w:val="5EA2F704"/>
    <w:styleLink w:val="berschriftenListe081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Te2MDC1NDIzMLdU0lEKTi0uzszPAykwqwUAtQnsASwAAAA="/>
  </w:docVars>
  <w:rsids>
    <w:rsidRoot w:val="00857412"/>
    <w:rsid w:val="000161C7"/>
    <w:rsid w:val="00091690"/>
    <w:rsid w:val="000C5F11"/>
    <w:rsid w:val="000F1356"/>
    <w:rsid w:val="00107643"/>
    <w:rsid w:val="00134D76"/>
    <w:rsid w:val="001F31CF"/>
    <w:rsid w:val="00235970"/>
    <w:rsid w:val="00241409"/>
    <w:rsid w:val="00245CA6"/>
    <w:rsid w:val="002D1D22"/>
    <w:rsid w:val="002F77C6"/>
    <w:rsid w:val="00322AE1"/>
    <w:rsid w:val="00342EAA"/>
    <w:rsid w:val="00373447"/>
    <w:rsid w:val="003D1BE7"/>
    <w:rsid w:val="004047EC"/>
    <w:rsid w:val="004049BE"/>
    <w:rsid w:val="00410A0E"/>
    <w:rsid w:val="00410AEA"/>
    <w:rsid w:val="004270EC"/>
    <w:rsid w:val="0049791A"/>
    <w:rsid w:val="004C04BA"/>
    <w:rsid w:val="004F3EC2"/>
    <w:rsid w:val="005419A2"/>
    <w:rsid w:val="005751F3"/>
    <w:rsid w:val="006230A6"/>
    <w:rsid w:val="00623569"/>
    <w:rsid w:val="0066425E"/>
    <w:rsid w:val="00670A44"/>
    <w:rsid w:val="0068554A"/>
    <w:rsid w:val="006B4B67"/>
    <w:rsid w:val="006C0AC2"/>
    <w:rsid w:val="00716669"/>
    <w:rsid w:val="0073070B"/>
    <w:rsid w:val="0073670F"/>
    <w:rsid w:val="00736717"/>
    <w:rsid w:val="00780C1C"/>
    <w:rsid w:val="00786F0F"/>
    <w:rsid w:val="007C574E"/>
    <w:rsid w:val="007D3566"/>
    <w:rsid w:val="007F2EED"/>
    <w:rsid w:val="008516E8"/>
    <w:rsid w:val="00857412"/>
    <w:rsid w:val="008742F3"/>
    <w:rsid w:val="008C3B31"/>
    <w:rsid w:val="008D5A4D"/>
    <w:rsid w:val="008F64DC"/>
    <w:rsid w:val="0095454F"/>
    <w:rsid w:val="009561B0"/>
    <w:rsid w:val="00982163"/>
    <w:rsid w:val="00997017"/>
    <w:rsid w:val="009C1635"/>
    <w:rsid w:val="00A11BC3"/>
    <w:rsid w:val="00A14495"/>
    <w:rsid w:val="00A36528"/>
    <w:rsid w:val="00A662F0"/>
    <w:rsid w:val="00AC712C"/>
    <w:rsid w:val="00AE2881"/>
    <w:rsid w:val="00B36FEB"/>
    <w:rsid w:val="00B451EB"/>
    <w:rsid w:val="00B57823"/>
    <w:rsid w:val="00B579DA"/>
    <w:rsid w:val="00B80C61"/>
    <w:rsid w:val="00B96F86"/>
    <w:rsid w:val="00C56E23"/>
    <w:rsid w:val="00C85F5F"/>
    <w:rsid w:val="00CB10D2"/>
    <w:rsid w:val="00CB2C8B"/>
    <w:rsid w:val="00CC52D8"/>
    <w:rsid w:val="00CD3FEB"/>
    <w:rsid w:val="00CE179B"/>
    <w:rsid w:val="00D50873"/>
    <w:rsid w:val="00D771F7"/>
    <w:rsid w:val="00D802EC"/>
    <w:rsid w:val="00DF4408"/>
    <w:rsid w:val="00E015ED"/>
    <w:rsid w:val="00E0278F"/>
    <w:rsid w:val="00E0409B"/>
    <w:rsid w:val="00E1606E"/>
    <w:rsid w:val="00E6408A"/>
    <w:rsid w:val="00EE14F8"/>
    <w:rsid w:val="00EF5130"/>
    <w:rsid w:val="00FC263C"/>
    <w:rsid w:val="00FC4E5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D39"/>
  <w15:chartTrackingRefBased/>
  <w15:docId w15:val="{600D2BD6-3962-4DD7-9BAA-0640689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7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berschriftenListe0815">
    <w:name w:val="Überschriften_Liste0815"/>
    <w:uiPriority w:val="99"/>
    <w:rsid w:val="00C56E23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57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Dicks</dc:creator>
  <cp:keywords/>
  <dc:description/>
  <cp:lastModifiedBy>User</cp:lastModifiedBy>
  <cp:revision>2</cp:revision>
  <dcterms:created xsi:type="dcterms:W3CDTF">2020-03-27T11:53:00Z</dcterms:created>
  <dcterms:modified xsi:type="dcterms:W3CDTF">2020-03-27T11:53:00Z</dcterms:modified>
</cp:coreProperties>
</file>